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98" w:rsidRDefault="005B7898" w:rsidP="005B7898">
      <w:pPr>
        <w:rPr>
          <w:rFonts w:ascii="Times New Roman" w:eastAsia="Calibri" w:hAnsi="Times New Roman" w:cs="Times New Roman"/>
          <w:sz w:val="28"/>
          <w:szCs w:val="28"/>
        </w:rPr>
      </w:pPr>
    </w:p>
    <w:p w:rsidR="005B7898" w:rsidRPr="005B7898" w:rsidRDefault="005B7898" w:rsidP="005B7898">
      <w:pPr>
        <w:rPr>
          <w:rFonts w:ascii="Times New Roman" w:eastAsia="Calibri" w:hAnsi="Times New Roman" w:cs="Times New Roman"/>
          <w:sz w:val="28"/>
          <w:szCs w:val="28"/>
        </w:rPr>
      </w:pPr>
      <w:r w:rsidRPr="005B7898">
        <w:rPr>
          <w:rFonts w:ascii="Times New Roman" w:eastAsia="Calibri" w:hAnsi="Times New Roman" w:cs="Times New Roman"/>
          <w:sz w:val="28"/>
          <w:szCs w:val="28"/>
        </w:rPr>
        <w:t>МБОУ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гимназия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Героя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Советского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Союза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П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. </w:t>
      </w:r>
      <w:r w:rsidRPr="005B7898">
        <w:rPr>
          <w:rFonts w:ascii="Times New Roman" w:eastAsia="Calibri" w:hAnsi="Times New Roman" w:cs="Times New Roman"/>
          <w:sz w:val="28"/>
          <w:szCs w:val="28"/>
        </w:rPr>
        <w:t>А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. </w:t>
      </w:r>
      <w:r w:rsidRPr="005B7898">
        <w:rPr>
          <w:rFonts w:ascii="Times New Roman" w:eastAsia="Calibri" w:hAnsi="Times New Roman" w:cs="Times New Roman"/>
          <w:sz w:val="28"/>
          <w:szCs w:val="28"/>
        </w:rPr>
        <w:t>Горчакова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села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Боринское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Липецкого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Липецкой</w:t>
      </w:r>
      <w:r w:rsidRPr="005B7898">
        <w:rPr>
          <w:rFonts w:ascii="Bradley Hand ITC" w:eastAsia="Calibri" w:hAnsi="Bradley Hand ITC" w:cs="Times New Roman"/>
          <w:sz w:val="28"/>
          <w:szCs w:val="28"/>
        </w:rPr>
        <w:t xml:space="preserve"> </w:t>
      </w:r>
      <w:r w:rsidRPr="005B7898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5B7898" w:rsidRPr="005B7898" w:rsidRDefault="005B7898" w:rsidP="005B7898">
      <w:pPr>
        <w:rPr>
          <w:rFonts w:ascii="Times New Roman" w:eastAsia="Calibri" w:hAnsi="Times New Roman" w:cs="Times New Roman"/>
          <w:sz w:val="28"/>
          <w:szCs w:val="28"/>
        </w:rPr>
      </w:pPr>
    </w:p>
    <w:p w:rsidR="005B7898" w:rsidRPr="005B7898" w:rsidRDefault="005B7898" w:rsidP="005B7898">
      <w:pPr>
        <w:rPr>
          <w:rFonts w:ascii="Calibri" w:eastAsia="Calibri" w:hAnsi="Calibri" w:cs="Times New Roman"/>
          <w:sz w:val="72"/>
          <w:szCs w:val="72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rPr>
          <w:rFonts w:eastAsia="Calibri" w:cs="Times New Roman"/>
          <w:sz w:val="72"/>
          <w:szCs w:val="72"/>
        </w:rPr>
      </w:pPr>
      <w:r w:rsidRPr="005B7898">
        <w:rPr>
          <w:rFonts w:ascii="Times New Roman" w:eastAsia="Calibri" w:hAnsi="Times New Roman" w:cs="Times New Roman"/>
          <w:sz w:val="72"/>
          <w:szCs w:val="72"/>
        </w:rPr>
        <w:t>Нужно</w:t>
      </w:r>
      <w:r w:rsidRPr="005B7898">
        <w:rPr>
          <w:rFonts w:ascii="Bradley Hand ITC" w:eastAsia="Calibri" w:hAnsi="Bradley Hand ITC" w:cs="Times New Roman"/>
          <w:sz w:val="72"/>
          <w:szCs w:val="72"/>
        </w:rPr>
        <w:t xml:space="preserve"> </w:t>
      </w:r>
      <w:r w:rsidRPr="005B7898">
        <w:rPr>
          <w:rFonts w:ascii="Times New Roman" w:eastAsia="Calibri" w:hAnsi="Times New Roman" w:cs="Times New Roman"/>
          <w:sz w:val="72"/>
          <w:szCs w:val="72"/>
        </w:rPr>
        <w:t>ли</w:t>
      </w:r>
      <w:r w:rsidRPr="005B7898">
        <w:rPr>
          <w:rFonts w:ascii="Bradley Hand ITC" w:eastAsia="Calibri" w:hAnsi="Bradley Hand ITC" w:cs="Times New Roman"/>
          <w:sz w:val="72"/>
          <w:szCs w:val="72"/>
        </w:rPr>
        <w:t xml:space="preserve"> </w:t>
      </w:r>
      <w:r w:rsidRPr="005B7898">
        <w:rPr>
          <w:rFonts w:ascii="Times New Roman" w:eastAsia="Calibri" w:hAnsi="Times New Roman" w:cs="Times New Roman"/>
          <w:sz w:val="72"/>
          <w:szCs w:val="72"/>
        </w:rPr>
        <w:t>служить</w:t>
      </w:r>
      <w:r w:rsidRPr="005B7898">
        <w:rPr>
          <w:rFonts w:ascii="Bradley Hand ITC" w:eastAsia="Calibri" w:hAnsi="Bradley Hand ITC" w:cs="Times New Roman"/>
          <w:sz w:val="72"/>
          <w:szCs w:val="72"/>
        </w:rPr>
        <w:t xml:space="preserve"> </w:t>
      </w:r>
      <w:r w:rsidRPr="005B7898">
        <w:rPr>
          <w:rFonts w:ascii="Times New Roman" w:eastAsia="Calibri" w:hAnsi="Times New Roman" w:cs="Times New Roman"/>
          <w:sz w:val="72"/>
          <w:szCs w:val="72"/>
        </w:rPr>
        <w:t>в</w:t>
      </w:r>
      <w:r w:rsidRPr="005B7898">
        <w:rPr>
          <w:rFonts w:ascii="Bradley Hand ITC" w:eastAsia="Calibri" w:hAnsi="Bradley Hand ITC" w:cs="Times New Roman"/>
          <w:sz w:val="72"/>
          <w:szCs w:val="72"/>
        </w:rPr>
        <w:t xml:space="preserve"> </w:t>
      </w:r>
      <w:r w:rsidRPr="005B7898">
        <w:rPr>
          <w:rFonts w:ascii="Times New Roman" w:eastAsia="Calibri" w:hAnsi="Times New Roman" w:cs="Times New Roman"/>
          <w:sz w:val="72"/>
          <w:szCs w:val="72"/>
        </w:rPr>
        <w:t>армии</w:t>
      </w:r>
      <w:r w:rsidRPr="005B7898">
        <w:rPr>
          <w:rFonts w:ascii="Bradley Hand ITC" w:eastAsia="Calibri" w:hAnsi="Bradley Hand ITC" w:cs="Times New Roman"/>
          <w:sz w:val="72"/>
          <w:szCs w:val="72"/>
        </w:rPr>
        <w:t>?</w:t>
      </w: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rPr>
          <w:rFonts w:eastAsia="Calibri" w:cs="Times New Roman"/>
          <w:sz w:val="72"/>
          <w:szCs w:val="72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ind w:firstLine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7898">
        <w:rPr>
          <w:rFonts w:ascii="Times New Roman" w:eastAsia="Calibri" w:hAnsi="Times New Roman" w:cs="Times New Roman"/>
          <w:sz w:val="32"/>
          <w:szCs w:val="32"/>
        </w:rPr>
        <w:t>Автор:</w:t>
      </w:r>
      <w:r w:rsidRPr="005B789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B7898">
        <w:rPr>
          <w:rFonts w:ascii="Times New Roman" w:eastAsia="Calibri" w:hAnsi="Times New Roman" w:cs="Times New Roman"/>
          <w:sz w:val="32"/>
          <w:szCs w:val="32"/>
        </w:rPr>
        <w:t>Колыбельский</w:t>
      </w:r>
      <w:proofErr w:type="spellEnd"/>
      <w:r w:rsidRPr="005B7898">
        <w:rPr>
          <w:rFonts w:ascii="Bradley Hand ITC" w:eastAsia="Calibri" w:hAnsi="Bradley Hand ITC" w:cs="Times New Roman"/>
          <w:sz w:val="32"/>
          <w:szCs w:val="32"/>
        </w:rPr>
        <w:t xml:space="preserve"> </w:t>
      </w:r>
      <w:r w:rsidRPr="005B7898">
        <w:rPr>
          <w:rFonts w:ascii="Times New Roman" w:eastAsia="Calibri" w:hAnsi="Times New Roman" w:cs="Times New Roman"/>
          <w:sz w:val="32"/>
          <w:szCs w:val="32"/>
        </w:rPr>
        <w:t>Даниил</w:t>
      </w:r>
      <w:r w:rsidRPr="005B7898">
        <w:rPr>
          <w:rFonts w:ascii="Bradley Hand ITC" w:eastAsia="Calibri" w:hAnsi="Bradley Hand ITC" w:cs="Times New Roman"/>
          <w:sz w:val="32"/>
          <w:szCs w:val="32"/>
        </w:rPr>
        <w:t xml:space="preserve"> </w:t>
      </w:r>
      <w:r w:rsidRPr="005B7898">
        <w:rPr>
          <w:rFonts w:ascii="Times New Roman" w:eastAsia="Calibri" w:hAnsi="Times New Roman" w:cs="Times New Roman"/>
          <w:sz w:val="32"/>
          <w:szCs w:val="32"/>
        </w:rPr>
        <w:t>Николаевич</w:t>
      </w:r>
      <w:r w:rsidR="00926438">
        <w:rPr>
          <w:rFonts w:ascii="Times New Roman" w:eastAsia="Calibri" w:hAnsi="Times New Roman" w:cs="Times New Roman"/>
          <w:sz w:val="32"/>
          <w:szCs w:val="32"/>
        </w:rPr>
        <w:t>,</w:t>
      </w:r>
    </w:p>
    <w:p w:rsidR="005B7898" w:rsidRPr="005B7898" w:rsidRDefault="005B7898" w:rsidP="005B7898">
      <w:pPr>
        <w:ind w:firstLine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7898">
        <w:rPr>
          <w:rFonts w:ascii="Times New Roman" w:eastAsia="Calibri" w:hAnsi="Times New Roman" w:cs="Times New Roman"/>
          <w:sz w:val="32"/>
          <w:szCs w:val="32"/>
        </w:rPr>
        <w:t>ученик 5г класса</w:t>
      </w:r>
      <w:r>
        <w:rPr>
          <w:rFonts w:ascii="Times New Roman" w:eastAsia="Calibri" w:hAnsi="Times New Roman" w:cs="Times New Roman"/>
          <w:sz w:val="32"/>
          <w:szCs w:val="32"/>
        </w:rPr>
        <w:t>, 12 лет.</w:t>
      </w:r>
      <w:r w:rsidRPr="005B7898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B7898" w:rsidRPr="005B7898" w:rsidRDefault="005B7898" w:rsidP="005B7898">
      <w:pPr>
        <w:ind w:firstLine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7898">
        <w:rPr>
          <w:rFonts w:ascii="Times New Roman" w:eastAsia="Calibri" w:hAnsi="Times New Roman" w:cs="Times New Roman"/>
          <w:sz w:val="32"/>
          <w:szCs w:val="32"/>
        </w:rPr>
        <w:t xml:space="preserve">Руководитель: Полозова Любовь Петровна </w:t>
      </w:r>
    </w:p>
    <w:p w:rsidR="005B7898" w:rsidRPr="005B7898" w:rsidRDefault="005B7898" w:rsidP="005B7898">
      <w:pPr>
        <w:ind w:firstLine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7898">
        <w:rPr>
          <w:rFonts w:ascii="Times New Roman" w:eastAsia="Calibri" w:hAnsi="Times New Roman" w:cs="Times New Roman"/>
          <w:sz w:val="32"/>
          <w:szCs w:val="32"/>
        </w:rPr>
        <w:t>т.</w:t>
      </w:r>
      <w:r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5B7898">
        <w:rPr>
          <w:rFonts w:ascii="Times New Roman" w:eastAsia="Calibri" w:hAnsi="Times New Roman" w:cs="Times New Roman"/>
          <w:sz w:val="32"/>
          <w:szCs w:val="32"/>
        </w:rPr>
        <w:t xml:space="preserve"> 8 904 695 3556 </w:t>
      </w: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ind w:firstLine="709"/>
        <w:rPr>
          <w:rFonts w:ascii="Times New Roman" w:eastAsia="Calibri" w:hAnsi="Times New Roman" w:cs="Times New Roman"/>
          <w:sz w:val="40"/>
          <w:szCs w:val="40"/>
        </w:rPr>
      </w:pPr>
    </w:p>
    <w:p w:rsidR="005B7898" w:rsidRPr="005B7898" w:rsidRDefault="005B7898" w:rsidP="005B7898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2016 год</w:t>
      </w:r>
    </w:p>
    <w:p w:rsidR="005B7898" w:rsidRDefault="005B7898" w:rsidP="005B7898">
      <w:pPr>
        <w:pStyle w:val="a3"/>
        <w:spacing w:before="0" w:beforeAutospacing="0" w:after="105" w:afterAutospacing="0"/>
        <w:textAlignment w:val="top"/>
        <w:rPr>
          <w:rFonts w:eastAsia="Calibri"/>
          <w:sz w:val="28"/>
          <w:szCs w:val="28"/>
          <w:lang w:eastAsia="en-US"/>
        </w:rPr>
      </w:pPr>
    </w:p>
    <w:p w:rsidR="00D90B90" w:rsidRDefault="00D90B90" w:rsidP="005B7898">
      <w:pPr>
        <w:pStyle w:val="a3"/>
        <w:spacing w:before="0" w:beforeAutospacing="0" w:after="105" w:afterAutospacing="0"/>
        <w:jc w:val="center"/>
        <w:textAlignment w:val="top"/>
        <w:rPr>
          <w:color w:val="000000"/>
          <w:sz w:val="28"/>
          <w:szCs w:val="28"/>
        </w:rPr>
      </w:pPr>
      <w:r w:rsidRPr="00D90B90">
        <w:rPr>
          <w:color w:val="000000"/>
          <w:sz w:val="28"/>
          <w:szCs w:val="28"/>
        </w:rPr>
        <w:t>Нужно ли служить</w:t>
      </w:r>
      <w:r>
        <w:rPr>
          <w:color w:val="000000"/>
          <w:sz w:val="28"/>
          <w:szCs w:val="28"/>
        </w:rPr>
        <w:t xml:space="preserve"> </w:t>
      </w:r>
      <w:r w:rsidRPr="00D90B9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90B90">
        <w:rPr>
          <w:color w:val="000000"/>
          <w:sz w:val="28"/>
          <w:szCs w:val="28"/>
        </w:rPr>
        <w:t>армии?</w:t>
      </w:r>
    </w:p>
    <w:p w:rsidR="0041200A" w:rsidRPr="0041200A" w:rsidRDefault="0041200A" w:rsidP="0041200A">
      <w:pPr>
        <w:pStyle w:val="a3"/>
        <w:spacing w:before="0" w:beforeAutospacing="0" w:after="105" w:afterAutospacing="0"/>
        <w:ind w:left="708"/>
        <w:textAlignment w:val="top"/>
        <w:rPr>
          <w:color w:val="000000"/>
          <w:sz w:val="28"/>
          <w:szCs w:val="28"/>
        </w:rPr>
      </w:pPr>
      <w:r w:rsidRPr="0041200A">
        <w:rPr>
          <w:i/>
          <w:iCs/>
          <w:color w:val="444444"/>
          <w:sz w:val="28"/>
          <w:szCs w:val="28"/>
          <w:shd w:val="clear" w:color="auto" w:fill="FFFFFF"/>
        </w:rPr>
        <w:t>Армия — вечный часовой, который никогда не покидает своего поста. Постоянная бдительность и совершенствование на славу Великой Родины — вот ее обязанности; безопасность, величие и слава Отечества — вот ее права!</w:t>
      </w:r>
    </w:p>
    <w:p w:rsidR="000B1C94" w:rsidRDefault="007870D2" w:rsidP="000B1C94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Идти служить в армию</w:t>
      </w:r>
      <w:r w:rsidR="00D90B90" w:rsidRPr="00D90B90">
        <w:rPr>
          <w:color w:val="000000"/>
          <w:sz w:val="28"/>
          <w:szCs w:val="28"/>
        </w:rPr>
        <w:t xml:space="preserve"> или нет? Этот вопрос </w:t>
      </w:r>
      <w:r w:rsidR="00573B76">
        <w:rPr>
          <w:color w:val="000000"/>
          <w:sz w:val="28"/>
          <w:szCs w:val="28"/>
        </w:rPr>
        <w:t>волнует не только ребят</w:t>
      </w:r>
      <w:r w:rsidR="00D90B90" w:rsidRPr="00D90B90">
        <w:rPr>
          <w:color w:val="000000"/>
          <w:sz w:val="28"/>
          <w:szCs w:val="28"/>
        </w:rPr>
        <w:t xml:space="preserve"> призывного возраста </w:t>
      </w:r>
      <w:r>
        <w:rPr>
          <w:color w:val="000000"/>
          <w:sz w:val="28"/>
          <w:szCs w:val="28"/>
        </w:rPr>
        <w:t xml:space="preserve">и </w:t>
      </w:r>
      <w:r w:rsidR="00D90B90" w:rsidRPr="00D90B90">
        <w:rPr>
          <w:color w:val="000000"/>
          <w:sz w:val="28"/>
          <w:szCs w:val="28"/>
        </w:rPr>
        <w:t xml:space="preserve">их </w:t>
      </w:r>
      <w:r w:rsidR="00573B76">
        <w:rPr>
          <w:color w:val="000000"/>
          <w:sz w:val="28"/>
          <w:szCs w:val="28"/>
        </w:rPr>
        <w:t>родителей, но, пожалуй, каждого человека</w:t>
      </w:r>
      <w:r w:rsidR="00D90B90" w:rsidRPr="00D90B90">
        <w:rPr>
          <w:color w:val="000000"/>
          <w:sz w:val="28"/>
          <w:szCs w:val="28"/>
        </w:rPr>
        <w:t xml:space="preserve">. И </w:t>
      </w:r>
      <w:r w:rsidR="0041200A">
        <w:rPr>
          <w:color w:val="000000"/>
          <w:sz w:val="28"/>
          <w:szCs w:val="28"/>
        </w:rPr>
        <w:t>отвечают на него все по-разному</w:t>
      </w:r>
      <w:r w:rsidR="000B1C94">
        <w:rPr>
          <w:color w:val="000000"/>
          <w:sz w:val="28"/>
          <w:szCs w:val="28"/>
        </w:rPr>
        <w:t>.</w:t>
      </w:r>
      <w:r w:rsidR="000B1C94" w:rsidRPr="000B1C94">
        <w:rPr>
          <w:color w:val="000000"/>
          <w:sz w:val="28"/>
          <w:szCs w:val="28"/>
        </w:rPr>
        <w:t xml:space="preserve"> </w:t>
      </w:r>
    </w:p>
    <w:p w:rsidR="00D90B90" w:rsidRPr="00D90B90" w:rsidRDefault="00A0726B" w:rsidP="00926438">
      <w:pPr>
        <w:pStyle w:val="a3"/>
        <w:spacing w:before="0" w:beforeAutospacing="0" w:after="105" w:afterAutospacing="0"/>
        <w:ind w:left="-567" w:firstLine="708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445192" wp14:editId="29FA3AFD">
            <wp:simplePos x="0" y="0"/>
            <wp:positionH relativeFrom="column">
              <wp:posOffset>-432435</wp:posOffset>
            </wp:positionH>
            <wp:positionV relativeFrom="paragraph">
              <wp:posOffset>503555</wp:posOffset>
            </wp:positionV>
            <wp:extent cx="3538855" cy="2663825"/>
            <wp:effectExtent l="38100" t="0" r="23495" b="803275"/>
            <wp:wrapSquare wrapText="bothSides"/>
            <wp:docPr id="1" name="Рисунок 1" descr="http://900igr.net/datas/obschestvoznanie/Konstitutsija-Rossijskoj-Federatsii/0018-018-Statja-59-Zaschita-Otechestva-javljaetsja-dolgom-i-objazannostju-grazhda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obschestvoznanie/Konstitutsija-Rossijskoj-Federatsii/0018-018-Statja-59-Zaschita-Otechestva-javljaetsja-dolgom-i-objazannostju-grazhdan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663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90B90" w:rsidRPr="00D90B90">
        <w:rPr>
          <w:color w:val="000000"/>
          <w:sz w:val="28"/>
          <w:szCs w:val="28"/>
        </w:rPr>
        <w:t>В Конституции Р</w:t>
      </w:r>
      <w:r w:rsidR="008E1E26">
        <w:rPr>
          <w:color w:val="000000"/>
          <w:sz w:val="28"/>
          <w:szCs w:val="28"/>
        </w:rPr>
        <w:t xml:space="preserve">оссийской </w:t>
      </w:r>
      <w:r w:rsidR="00D90B90" w:rsidRPr="00D90B90">
        <w:rPr>
          <w:color w:val="000000"/>
          <w:sz w:val="28"/>
          <w:szCs w:val="28"/>
        </w:rPr>
        <w:t>Ф</w:t>
      </w:r>
      <w:r w:rsidR="008E1E26">
        <w:rPr>
          <w:color w:val="000000"/>
          <w:sz w:val="28"/>
          <w:szCs w:val="28"/>
        </w:rPr>
        <w:t>едерации</w:t>
      </w:r>
      <w:r w:rsidR="00D90B90" w:rsidRPr="00D90B90">
        <w:rPr>
          <w:color w:val="000000"/>
          <w:sz w:val="28"/>
          <w:szCs w:val="28"/>
        </w:rPr>
        <w:t xml:space="preserve"> 1993 года </w:t>
      </w:r>
      <w:r w:rsidR="007870D2">
        <w:rPr>
          <w:color w:val="000000"/>
          <w:sz w:val="28"/>
          <w:szCs w:val="28"/>
        </w:rPr>
        <w:t>прописаны</w:t>
      </w:r>
      <w:r w:rsidR="00D90B90" w:rsidRPr="00D90B90">
        <w:rPr>
          <w:color w:val="000000"/>
          <w:sz w:val="28"/>
          <w:szCs w:val="28"/>
        </w:rPr>
        <w:t xml:space="preserve"> обязанности граждан России. И </w:t>
      </w:r>
      <w:r w:rsidR="00E47189">
        <w:rPr>
          <w:color w:val="000000"/>
          <w:sz w:val="28"/>
          <w:szCs w:val="28"/>
        </w:rPr>
        <w:t>в статье</w:t>
      </w:r>
      <w:r w:rsidR="00D90B90" w:rsidRPr="00D90B90">
        <w:rPr>
          <w:color w:val="000000"/>
          <w:sz w:val="28"/>
          <w:szCs w:val="28"/>
        </w:rPr>
        <w:t xml:space="preserve"> 59 говорит</w:t>
      </w:r>
      <w:r w:rsidR="00E47189">
        <w:rPr>
          <w:color w:val="000000"/>
          <w:sz w:val="28"/>
          <w:szCs w:val="28"/>
        </w:rPr>
        <w:t>ся</w:t>
      </w:r>
      <w:r w:rsidR="00D90B90" w:rsidRPr="00D90B90">
        <w:rPr>
          <w:color w:val="000000"/>
          <w:sz w:val="28"/>
          <w:szCs w:val="28"/>
        </w:rPr>
        <w:t xml:space="preserve"> об обязанности защищать Отечество и нести военную службу.</w:t>
      </w:r>
      <w:r w:rsidR="00E47189" w:rsidRPr="00D90B90">
        <w:rPr>
          <w:color w:val="000000"/>
          <w:sz w:val="28"/>
          <w:szCs w:val="28"/>
        </w:rPr>
        <w:t xml:space="preserve"> </w:t>
      </w:r>
      <w:r w:rsidR="00D90B90" w:rsidRPr="00D90B90">
        <w:rPr>
          <w:color w:val="000000"/>
          <w:sz w:val="28"/>
          <w:szCs w:val="28"/>
        </w:rPr>
        <w:t>На мой взгляд, защищать Отечество -</w:t>
      </w:r>
      <w:r w:rsidR="0041200A">
        <w:rPr>
          <w:color w:val="000000"/>
          <w:sz w:val="28"/>
          <w:szCs w:val="28"/>
        </w:rPr>
        <w:t xml:space="preserve"> </w:t>
      </w:r>
      <w:r w:rsidR="00E47189">
        <w:rPr>
          <w:color w:val="000000"/>
          <w:sz w:val="28"/>
          <w:szCs w:val="28"/>
        </w:rPr>
        <w:t>священный долг. Я</w:t>
      </w:r>
      <w:r w:rsidR="00D90B90" w:rsidRPr="00D90B90">
        <w:rPr>
          <w:color w:val="000000"/>
          <w:sz w:val="28"/>
          <w:szCs w:val="28"/>
        </w:rPr>
        <w:t xml:space="preserve"> считаю, что службу в армии должен пройти каждый, за исключением людей, которые не могут этого сдел</w:t>
      </w:r>
      <w:r w:rsidR="000B1C94">
        <w:rPr>
          <w:color w:val="000000"/>
          <w:sz w:val="28"/>
          <w:szCs w:val="28"/>
        </w:rPr>
        <w:t>ать по состоянию здоровья. Но им можно служить в альтернативной армии</w:t>
      </w:r>
      <w:r w:rsidR="00D90B90" w:rsidRPr="00D90B90">
        <w:rPr>
          <w:color w:val="000000"/>
          <w:sz w:val="28"/>
          <w:szCs w:val="28"/>
        </w:rPr>
        <w:t>.</w:t>
      </w:r>
      <w:r w:rsidR="00926438" w:rsidRPr="00D90B90">
        <w:rPr>
          <w:color w:val="000000"/>
          <w:sz w:val="28"/>
          <w:szCs w:val="28"/>
        </w:rPr>
        <w:t xml:space="preserve"> </w:t>
      </w:r>
      <w:r w:rsidR="00D90B90" w:rsidRPr="00D90B90">
        <w:rPr>
          <w:color w:val="000000"/>
          <w:sz w:val="28"/>
          <w:szCs w:val="28"/>
        </w:rPr>
        <w:t xml:space="preserve">Армия – хорошая школа жизни. </w:t>
      </w:r>
      <w:r w:rsidR="00DA5AF3">
        <w:rPr>
          <w:color w:val="000000"/>
          <w:sz w:val="28"/>
          <w:szCs w:val="28"/>
        </w:rPr>
        <w:t>О</w:t>
      </w:r>
      <w:r w:rsidR="00D90B90" w:rsidRPr="00D90B90">
        <w:rPr>
          <w:color w:val="000000"/>
          <w:sz w:val="28"/>
          <w:szCs w:val="28"/>
        </w:rPr>
        <w:t xml:space="preserve">пыт, полученный в армии, не сравнится ни с чем. Служба помогает молодым парням в переоценке ценностей. Не зря говорят, что армия </w:t>
      </w:r>
      <w:r w:rsidR="000B1C94">
        <w:rPr>
          <w:color w:val="000000"/>
          <w:sz w:val="28"/>
          <w:szCs w:val="28"/>
        </w:rPr>
        <w:t>делает из мальчишек мужчин</w:t>
      </w:r>
      <w:r w:rsidR="00D90B90" w:rsidRPr="00D90B90">
        <w:rPr>
          <w:color w:val="000000"/>
          <w:sz w:val="28"/>
          <w:szCs w:val="28"/>
        </w:rPr>
        <w:t>.</w:t>
      </w:r>
    </w:p>
    <w:p w:rsidR="00D90B90" w:rsidRPr="00D90B90" w:rsidRDefault="00D90B90" w:rsidP="007870D2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 w:rsidRPr="00D90B90">
        <w:rPr>
          <w:color w:val="000000"/>
          <w:sz w:val="28"/>
          <w:szCs w:val="28"/>
        </w:rPr>
        <w:t xml:space="preserve">Мой </w:t>
      </w:r>
      <w:r w:rsidR="00EF73F8">
        <w:rPr>
          <w:color w:val="000000"/>
          <w:sz w:val="28"/>
          <w:szCs w:val="28"/>
        </w:rPr>
        <w:t>дедушка (ему сейчас 60 лет)</w:t>
      </w:r>
      <w:r w:rsidRPr="00D90B90">
        <w:rPr>
          <w:color w:val="000000"/>
          <w:sz w:val="28"/>
          <w:szCs w:val="28"/>
        </w:rPr>
        <w:t>, который отдал долг Родине</w:t>
      </w:r>
      <w:r w:rsidR="00464F1A">
        <w:rPr>
          <w:color w:val="000000"/>
          <w:sz w:val="28"/>
          <w:szCs w:val="28"/>
        </w:rPr>
        <w:t xml:space="preserve">, рассказывал, что в то время стыдно было сказать, особенно девушке, что ты не служил. И на хорошую работу охотнее брали тех, кто отслужил в армии. Дед </w:t>
      </w:r>
      <w:r w:rsidRPr="00D90B90">
        <w:rPr>
          <w:color w:val="000000"/>
          <w:sz w:val="28"/>
          <w:szCs w:val="28"/>
        </w:rPr>
        <w:t xml:space="preserve">уверен: каждый уважающий себя </w:t>
      </w:r>
      <w:r w:rsidR="00146046">
        <w:rPr>
          <w:color w:val="000000"/>
          <w:sz w:val="28"/>
          <w:szCs w:val="28"/>
        </w:rPr>
        <w:t>юноша</w:t>
      </w:r>
      <w:r w:rsidRPr="00D90B90">
        <w:rPr>
          <w:color w:val="000000"/>
          <w:sz w:val="28"/>
          <w:szCs w:val="28"/>
        </w:rPr>
        <w:t xml:space="preserve"> должен пройти службу, так как она закаляет характер, позволяет почувствовать себя настоящим мужчиной. Именно в армии </w:t>
      </w:r>
      <w:r w:rsidR="00464F1A">
        <w:rPr>
          <w:color w:val="000000"/>
          <w:sz w:val="28"/>
          <w:szCs w:val="28"/>
        </w:rPr>
        <w:t>он</w:t>
      </w:r>
      <w:r w:rsidRPr="00D90B90">
        <w:rPr>
          <w:color w:val="000000"/>
          <w:sz w:val="28"/>
          <w:szCs w:val="28"/>
        </w:rPr>
        <w:t xml:space="preserve"> </w:t>
      </w:r>
      <w:r w:rsidR="00464F1A">
        <w:rPr>
          <w:color w:val="000000"/>
          <w:sz w:val="28"/>
          <w:szCs w:val="28"/>
        </w:rPr>
        <w:t>при</w:t>
      </w:r>
      <w:r w:rsidRPr="00D90B90">
        <w:rPr>
          <w:color w:val="000000"/>
          <w:sz w:val="28"/>
          <w:szCs w:val="28"/>
        </w:rPr>
        <w:t>обрел верных друзей</w:t>
      </w:r>
      <w:r w:rsidR="00146046">
        <w:rPr>
          <w:color w:val="000000"/>
          <w:sz w:val="28"/>
          <w:szCs w:val="28"/>
        </w:rPr>
        <w:t>, с которыми общается до сих пор</w:t>
      </w:r>
      <w:r w:rsidRPr="00D90B90">
        <w:rPr>
          <w:color w:val="000000"/>
          <w:sz w:val="28"/>
          <w:szCs w:val="28"/>
        </w:rPr>
        <w:t xml:space="preserve">. Он </w:t>
      </w:r>
      <w:r w:rsidR="00146046">
        <w:rPr>
          <w:color w:val="000000"/>
          <w:sz w:val="28"/>
          <w:szCs w:val="28"/>
        </w:rPr>
        <w:t>часто вспоминает армейскую жизнь, где были и грусть-тоска по дому</w:t>
      </w:r>
      <w:r w:rsidR="00416E3F">
        <w:rPr>
          <w:color w:val="000000"/>
          <w:sz w:val="28"/>
          <w:szCs w:val="28"/>
        </w:rPr>
        <w:t>,</w:t>
      </w:r>
      <w:r w:rsidR="00416E3F" w:rsidRPr="00416E3F">
        <w:rPr>
          <w:color w:val="000000"/>
          <w:sz w:val="28"/>
          <w:szCs w:val="28"/>
        </w:rPr>
        <w:t xml:space="preserve"> </w:t>
      </w:r>
      <w:r w:rsidR="00416E3F">
        <w:rPr>
          <w:color w:val="000000"/>
          <w:sz w:val="28"/>
          <w:szCs w:val="28"/>
        </w:rPr>
        <w:t>и печаль по девушкам</w:t>
      </w:r>
      <w:r w:rsidR="00146046">
        <w:rPr>
          <w:color w:val="000000"/>
          <w:sz w:val="28"/>
          <w:szCs w:val="28"/>
        </w:rPr>
        <w:t xml:space="preserve">, </w:t>
      </w:r>
      <w:r w:rsidR="00E47189">
        <w:rPr>
          <w:color w:val="000000"/>
          <w:sz w:val="28"/>
          <w:szCs w:val="28"/>
        </w:rPr>
        <w:t xml:space="preserve">где </w:t>
      </w:r>
      <w:r w:rsidR="00146046">
        <w:rPr>
          <w:color w:val="000000"/>
          <w:sz w:val="28"/>
          <w:szCs w:val="28"/>
        </w:rPr>
        <w:t xml:space="preserve">часто </w:t>
      </w:r>
      <w:r w:rsidRPr="00D90B90">
        <w:rPr>
          <w:color w:val="000000"/>
          <w:sz w:val="28"/>
          <w:szCs w:val="28"/>
        </w:rPr>
        <w:t>прих</w:t>
      </w:r>
      <w:r w:rsidR="00A0726B">
        <w:rPr>
          <w:color w:val="000000"/>
          <w:sz w:val="28"/>
          <w:szCs w:val="28"/>
        </w:rPr>
        <w:t>одилось не</w:t>
      </w:r>
      <w:r w:rsidRPr="00D90B90">
        <w:rPr>
          <w:color w:val="000000"/>
          <w:sz w:val="28"/>
          <w:szCs w:val="28"/>
        </w:rPr>
        <w:t xml:space="preserve">легко, но </w:t>
      </w:r>
      <w:r w:rsidR="00146046">
        <w:rPr>
          <w:color w:val="000000"/>
          <w:sz w:val="28"/>
          <w:szCs w:val="28"/>
        </w:rPr>
        <w:t xml:space="preserve">и веселых </w:t>
      </w:r>
      <w:r w:rsidR="00464F1A" w:rsidRPr="00464F1A">
        <w:rPr>
          <w:color w:val="000000"/>
          <w:sz w:val="28"/>
          <w:szCs w:val="28"/>
        </w:rPr>
        <w:t>“</w:t>
      </w:r>
      <w:r w:rsidR="00146046">
        <w:rPr>
          <w:color w:val="000000"/>
          <w:sz w:val="28"/>
          <w:szCs w:val="28"/>
        </w:rPr>
        <w:t>приколов</w:t>
      </w:r>
      <w:r w:rsidR="00464F1A" w:rsidRPr="00464F1A">
        <w:rPr>
          <w:color w:val="000000"/>
          <w:sz w:val="28"/>
          <w:szCs w:val="28"/>
        </w:rPr>
        <w:t>”</w:t>
      </w:r>
      <w:r w:rsidR="00146046">
        <w:rPr>
          <w:color w:val="000000"/>
          <w:sz w:val="28"/>
          <w:szCs w:val="28"/>
        </w:rPr>
        <w:t xml:space="preserve"> хватало. </w:t>
      </w:r>
    </w:p>
    <w:p w:rsidR="00926438" w:rsidRDefault="0034670B" w:rsidP="007870D2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F6108">
        <w:rPr>
          <w:color w:val="000000"/>
          <w:sz w:val="28"/>
          <w:szCs w:val="28"/>
        </w:rPr>
        <w:t>екоторые ребята</w:t>
      </w:r>
      <w:r w:rsidR="00D90B90" w:rsidRPr="00D90B90">
        <w:rPr>
          <w:color w:val="000000"/>
          <w:sz w:val="28"/>
          <w:szCs w:val="28"/>
        </w:rPr>
        <w:t xml:space="preserve"> не хотя</w:t>
      </w:r>
      <w:r w:rsidR="00464F1A">
        <w:rPr>
          <w:color w:val="000000"/>
          <w:sz w:val="28"/>
          <w:szCs w:val="28"/>
        </w:rPr>
        <w:t xml:space="preserve">т идти служить, так как боятся </w:t>
      </w:r>
      <w:r w:rsidR="00464F1A" w:rsidRPr="00464F1A">
        <w:rPr>
          <w:color w:val="000000"/>
          <w:sz w:val="28"/>
          <w:szCs w:val="28"/>
        </w:rPr>
        <w:t>“</w:t>
      </w:r>
      <w:r w:rsidR="00464F1A">
        <w:rPr>
          <w:color w:val="000000"/>
          <w:sz w:val="28"/>
          <w:szCs w:val="28"/>
        </w:rPr>
        <w:t>дедовщины</w:t>
      </w:r>
      <w:r w:rsidR="00464F1A" w:rsidRPr="00464F1A">
        <w:rPr>
          <w:color w:val="000000"/>
          <w:sz w:val="28"/>
          <w:szCs w:val="28"/>
        </w:rPr>
        <w:t>”</w:t>
      </w:r>
      <w:r w:rsidR="00464F1A">
        <w:rPr>
          <w:color w:val="000000"/>
          <w:sz w:val="28"/>
          <w:szCs w:val="28"/>
        </w:rPr>
        <w:t>. Но ведь</w:t>
      </w:r>
      <w:r w:rsidR="00D90B90" w:rsidRPr="00D90B90">
        <w:rPr>
          <w:color w:val="000000"/>
          <w:sz w:val="28"/>
          <w:szCs w:val="28"/>
        </w:rPr>
        <w:t xml:space="preserve"> только от самого человека и его поведения зависит, будет он п</w:t>
      </w:r>
      <w:r w:rsidR="00464F1A">
        <w:rPr>
          <w:color w:val="000000"/>
          <w:sz w:val="28"/>
          <w:szCs w:val="28"/>
        </w:rPr>
        <w:t xml:space="preserve">одвергаться </w:t>
      </w:r>
      <w:proofErr w:type="gramStart"/>
      <w:r w:rsidR="00464F1A">
        <w:rPr>
          <w:color w:val="000000"/>
          <w:sz w:val="28"/>
          <w:szCs w:val="28"/>
        </w:rPr>
        <w:t>издевкам</w:t>
      </w:r>
      <w:proofErr w:type="gramEnd"/>
      <w:r w:rsidR="00464F1A">
        <w:rPr>
          <w:color w:val="000000"/>
          <w:sz w:val="28"/>
          <w:szCs w:val="28"/>
        </w:rPr>
        <w:t xml:space="preserve"> со стороны </w:t>
      </w:r>
      <w:r w:rsidR="00464F1A" w:rsidRPr="00464F1A">
        <w:rPr>
          <w:color w:val="000000"/>
          <w:sz w:val="28"/>
          <w:szCs w:val="28"/>
        </w:rPr>
        <w:t>“</w:t>
      </w:r>
      <w:r w:rsidR="00464F1A">
        <w:rPr>
          <w:color w:val="000000"/>
          <w:sz w:val="28"/>
          <w:szCs w:val="28"/>
        </w:rPr>
        <w:t>дедов</w:t>
      </w:r>
      <w:r w:rsidR="00464F1A" w:rsidRPr="00464F1A">
        <w:rPr>
          <w:color w:val="000000"/>
          <w:sz w:val="28"/>
          <w:szCs w:val="28"/>
        </w:rPr>
        <w:t>”</w:t>
      </w:r>
      <w:r w:rsidR="00D90B90" w:rsidRPr="00D90B90">
        <w:rPr>
          <w:color w:val="000000"/>
          <w:sz w:val="28"/>
          <w:szCs w:val="28"/>
        </w:rPr>
        <w:t xml:space="preserve"> или нет. Нужно уметь постоять за себя, в случае необходимости уметь ответить, не давать себя в обиду. Изначальн</w:t>
      </w:r>
      <w:r w:rsidR="007870D2">
        <w:rPr>
          <w:color w:val="000000"/>
          <w:sz w:val="28"/>
          <w:szCs w:val="28"/>
        </w:rPr>
        <w:t>о необходимо завоевать уважение и быть физически развитым.</w:t>
      </w:r>
      <w:r w:rsidR="00D90B90" w:rsidRPr="00D90B90">
        <w:rPr>
          <w:color w:val="000000"/>
          <w:sz w:val="28"/>
          <w:szCs w:val="28"/>
        </w:rPr>
        <w:t xml:space="preserve"> Еще </w:t>
      </w:r>
      <w:r w:rsidR="001E44D7">
        <w:rPr>
          <w:color w:val="000000"/>
          <w:sz w:val="28"/>
          <w:szCs w:val="28"/>
        </w:rPr>
        <w:t>причинами</w:t>
      </w:r>
      <w:r w:rsidR="00D90B90" w:rsidRPr="00D90B90">
        <w:rPr>
          <w:color w:val="000000"/>
          <w:sz w:val="28"/>
          <w:szCs w:val="28"/>
        </w:rPr>
        <w:t xml:space="preserve"> нежелания идти в армию являются недостаточно хорошие условия проживания, питания, </w:t>
      </w:r>
      <w:r w:rsidR="002260C0">
        <w:rPr>
          <w:color w:val="000000"/>
          <w:sz w:val="28"/>
          <w:szCs w:val="28"/>
        </w:rPr>
        <w:t>некачественное обмундирование</w:t>
      </w:r>
      <w:r w:rsidR="00D90B90" w:rsidRPr="00D90B90">
        <w:rPr>
          <w:color w:val="000000"/>
          <w:sz w:val="28"/>
          <w:szCs w:val="28"/>
        </w:rPr>
        <w:t xml:space="preserve">. </w:t>
      </w:r>
      <w:r w:rsidR="00E47189">
        <w:rPr>
          <w:color w:val="000000"/>
          <w:sz w:val="28"/>
          <w:szCs w:val="28"/>
        </w:rPr>
        <w:t>Но ведь это только временные трудности</w:t>
      </w:r>
      <w:r w:rsidR="00532081">
        <w:rPr>
          <w:color w:val="000000"/>
          <w:sz w:val="28"/>
          <w:szCs w:val="28"/>
        </w:rPr>
        <w:t>, которые можно пре</w:t>
      </w:r>
      <w:r w:rsidR="00416E3F">
        <w:rPr>
          <w:color w:val="000000"/>
          <w:sz w:val="28"/>
          <w:szCs w:val="28"/>
        </w:rPr>
        <w:t>одолеть.</w:t>
      </w:r>
    </w:p>
    <w:p w:rsidR="00926438" w:rsidRDefault="00926438" w:rsidP="007870D2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</w:p>
    <w:p w:rsidR="00926438" w:rsidRDefault="00926438" w:rsidP="007870D2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</w:p>
    <w:p w:rsidR="005B7898" w:rsidRDefault="00416E3F" w:rsidP="007870D2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</w:t>
      </w:r>
      <w:r w:rsidR="007870D2">
        <w:rPr>
          <w:color w:val="000000"/>
          <w:sz w:val="28"/>
          <w:szCs w:val="28"/>
        </w:rPr>
        <w:t xml:space="preserve"> последнее время </w:t>
      </w:r>
      <w:r w:rsidR="002F6108">
        <w:rPr>
          <w:color w:val="000000"/>
          <w:sz w:val="28"/>
          <w:szCs w:val="28"/>
        </w:rPr>
        <w:t xml:space="preserve">интерес к службе в армии растет. Многие ребята уже со школы мечтают о профессиях военного или полицейского, хотят связать жизнь с охраной порядка и защитой Родины. </w:t>
      </w:r>
      <w:r w:rsidR="00512D91">
        <w:rPr>
          <w:color w:val="000000"/>
          <w:sz w:val="28"/>
          <w:szCs w:val="28"/>
        </w:rPr>
        <w:t xml:space="preserve">В нашей гимназии </w:t>
      </w:r>
      <w:r>
        <w:rPr>
          <w:color w:val="000000"/>
          <w:sz w:val="28"/>
          <w:szCs w:val="28"/>
        </w:rPr>
        <w:t xml:space="preserve">тоже </w:t>
      </w:r>
      <w:r w:rsidR="00512D91">
        <w:rPr>
          <w:color w:val="000000"/>
          <w:sz w:val="28"/>
          <w:szCs w:val="28"/>
        </w:rPr>
        <w:t xml:space="preserve">есть кадетский </w:t>
      </w:r>
    </w:p>
    <w:p w:rsidR="002F6108" w:rsidRDefault="00512D91" w:rsidP="005B7898">
      <w:pPr>
        <w:pStyle w:val="a3"/>
        <w:spacing w:before="0" w:beforeAutospacing="0" w:after="105" w:afterAutospacing="0"/>
        <w:ind w:left="-567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класс. </w:t>
      </w:r>
      <w:r w:rsidR="00416E3F">
        <w:rPr>
          <w:color w:val="000000"/>
          <w:sz w:val="28"/>
          <w:szCs w:val="28"/>
        </w:rPr>
        <w:t>Мальчишки</w:t>
      </w:r>
      <w:r w:rsidR="002F6108">
        <w:rPr>
          <w:color w:val="000000"/>
          <w:sz w:val="28"/>
          <w:szCs w:val="28"/>
        </w:rPr>
        <w:t xml:space="preserve"> ведут здоровый образ жизни, сдают нормы ГТО, занимаются спортом. Из них</w:t>
      </w:r>
      <w:r w:rsidR="00416E3F">
        <w:rPr>
          <w:color w:val="000000"/>
          <w:sz w:val="28"/>
          <w:szCs w:val="28"/>
        </w:rPr>
        <w:t>, я считаю,</w:t>
      </w:r>
      <w:r w:rsidR="002F6108">
        <w:rPr>
          <w:color w:val="000000"/>
          <w:sz w:val="28"/>
          <w:szCs w:val="28"/>
        </w:rPr>
        <w:t xml:space="preserve"> получатся хорошие военные</w:t>
      </w:r>
      <w:r w:rsidR="00464F1A">
        <w:rPr>
          <w:color w:val="000000"/>
          <w:sz w:val="28"/>
          <w:szCs w:val="28"/>
        </w:rPr>
        <w:t xml:space="preserve">, и тогда не станут </w:t>
      </w:r>
      <w:proofErr w:type="gramStart"/>
      <w:r w:rsidR="00464F1A">
        <w:rPr>
          <w:color w:val="000000"/>
          <w:sz w:val="28"/>
          <w:szCs w:val="28"/>
        </w:rPr>
        <w:t>расхожей</w:t>
      </w:r>
      <w:proofErr w:type="gramEnd"/>
      <w:r w:rsidR="00464F1A">
        <w:rPr>
          <w:color w:val="000000"/>
          <w:sz w:val="28"/>
          <w:szCs w:val="28"/>
        </w:rPr>
        <w:t xml:space="preserve"> фразой слова</w:t>
      </w:r>
      <w:r w:rsidR="00E47189">
        <w:rPr>
          <w:color w:val="000000"/>
          <w:sz w:val="28"/>
          <w:szCs w:val="28"/>
        </w:rPr>
        <w:t xml:space="preserve"> </w:t>
      </w:r>
      <w:r w:rsidR="00464F1A" w:rsidRPr="00464F1A">
        <w:rPr>
          <w:color w:val="000000"/>
          <w:sz w:val="28"/>
          <w:szCs w:val="28"/>
        </w:rPr>
        <w:t>“</w:t>
      </w:r>
      <w:r w:rsidR="002F6108">
        <w:rPr>
          <w:color w:val="000000"/>
          <w:sz w:val="28"/>
          <w:szCs w:val="28"/>
        </w:rPr>
        <w:t>Есть такая профессия –</w:t>
      </w:r>
      <w:r w:rsidR="00880001">
        <w:rPr>
          <w:color w:val="000000"/>
          <w:sz w:val="28"/>
          <w:szCs w:val="28"/>
        </w:rPr>
        <w:t xml:space="preserve"> Р</w:t>
      </w:r>
      <w:r w:rsidR="002F6108">
        <w:rPr>
          <w:color w:val="000000"/>
          <w:sz w:val="28"/>
          <w:szCs w:val="28"/>
        </w:rPr>
        <w:t>одину защищат</w:t>
      </w:r>
      <w:r w:rsidR="00464F1A">
        <w:rPr>
          <w:color w:val="000000"/>
          <w:sz w:val="28"/>
          <w:szCs w:val="28"/>
        </w:rPr>
        <w:t>ь</w:t>
      </w:r>
      <w:r w:rsidR="00464F1A" w:rsidRPr="00464F1A">
        <w:rPr>
          <w:color w:val="000000"/>
          <w:sz w:val="28"/>
          <w:szCs w:val="28"/>
        </w:rPr>
        <w:t>”</w:t>
      </w:r>
      <w:r w:rsidR="00E47189">
        <w:rPr>
          <w:color w:val="000000"/>
          <w:sz w:val="28"/>
          <w:szCs w:val="28"/>
        </w:rPr>
        <w:t>.</w:t>
      </w:r>
    </w:p>
    <w:p w:rsidR="00573B76" w:rsidRDefault="00573B76" w:rsidP="00573B76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12 лет, я учусь в 5 классе. Я пока не особенно задумываюсь</w:t>
      </w:r>
      <w:r w:rsidR="00094744">
        <w:rPr>
          <w:color w:val="000000"/>
          <w:sz w:val="28"/>
          <w:szCs w:val="28"/>
        </w:rPr>
        <w:t>, хочу ли я служить в армии.</w:t>
      </w:r>
      <w:r>
        <w:rPr>
          <w:color w:val="000000"/>
          <w:sz w:val="28"/>
          <w:szCs w:val="28"/>
        </w:rPr>
        <w:t xml:space="preserve"> Но мне очень хочется жить в стране, в которой </w:t>
      </w:r>
      <w:r w:rsidR="00094744">
        <w:rPr>
          <w:color w:val="000000"/>
          <w:sz w:val="28"/>
          <w:szCs w:val="28"/>
        </w:rPr>
        <w:t xml:space="preserve">самая </w:t>
      </w:r>
      <w:r>
        <w:rPr>
          <w:color w:val="000000"/>
          <w:sz w:val="28"/>
          <w:szCs w:val="28"/>
        </w:rPr>
        <w:t xml:space="preserve">мощная армия с отличным современным вооружением, талантливыми командирами и смелыми и сильными солдатами. С такой армией граждане будут чувствовать себя защищенными, а во всем мире нас будут уважать и бояться. И не из-за жестокости и насилия, а </w:t>
      </w:r>
      <w:r>
        <w:rPr>
          <w:sz w:val="28"/>
          <w:szCs w:val="28"/>
        </w:rPr>
        <w:t xml:space="preserve">потому, что мы можем дать отпор любому агрессору и победить не ценой человеческих жизней, а военным мастерством и профессионализмом. Повысится престиж армии – </w:t>
      </w:r>
      <w:proofErr w:type="gramStart"/>
      <w:r>
        <w:rPr>
          <w:sz w:val="28"/>
          <w:szCs w:val="28"/>
        </w:rPr>
        <w:t>увеличится</w:t>
      </w:r>
      <w:proofErr w:type="gramEnd"/>
      <w:r>
        <w:rPr>
          <w:sz w:val="28"/>
          <w:szCs w:val="28"/>
        </w:rPr>
        <w:t xml:space="preserve"> и количество желающих в ней служить. Может быть, даже придется</w:t>
      </w:r>
      <w:r w:rsidRPr="00FD3816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устраивать конкурс. Поэтому нашему Правительству следует придумать такие законы для улучшения состояния армии, чтобы мы ей по-настоящему гордились и стремились служить!</w:t>
      </w:r>
    </w:p>
    <w:p w:rsidR="00CB4FC9" w:rsidRDefault="00C45A99" w:rsidP="00573B76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3825240</wp:posOffset>
            </wp:positionV>
            <wp:extent cx="3848100" cy="2533650"/>
            <wp:effectExtent l="19050" t="0" r="0" b="0"/>
            <wp:wrapSquare wrapText="bothSides"/>
            <wp:docPr id="11" name="Рисунок 3" descr="C:\Documents and Settings\Admin\Рабочий стол\Scan1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can1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09" t="8293" r="17295" b="5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3B76">
        <w:rPr>
          <w:color w:val="000000"/>
          <w:sz w:val="28"/>
          <w:szCs w:val="28"/>
        </w:rPr>
        <w:t xml:space="preserve">А еще солдаты должны быть </w:t>
      </w:r>
      <w:r w:rsidR="00416E3F">
        <w:rPr>
          <w:color w:val="000000"/>
          <w:sz w:val="28"/>
          <w:szCs w:val="28"/>
        </w:rPr>
        <w:t xml:space="preserve">не </w:t>
      </w:r>
      <w:r w:rsidR="00573B76">
        <w:rPr>
          <w:color w:val="000000"/>
          <w:sz w:val="28"/>
          <w:szCs w:val="28"/>
        </w:rPr>
        <w:t xml:space="preserve">роботами - убийцами, а умеющими сострадать Людьми. У нас в классе проходила встреча с выпускником нашей школы Полозовым Никитой Александровичем – старшим лейтенантом полиции, который два года назад находился в служебной командировке в Дагестане. </w:t>
      </w:r>
    </w:p>
    <w:p w:rsidR="00926438" w:rsidRDefault="00C45A99" w:rsidP="00926438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8CE79BA" wp14:editId="6420A0B2">
            <wp:simplePos x="0" y="0"/>
            <wp:positionH relativeFrom="margin">
              <wp:posOffset>1710690</wp:posOffset>
            </wp:positionH>
            <wp:positionV relativeFrom="margin">
              <wp:posOffset>6073140</wp:posOffset>
            </wp:positionV>
            <wp:extent cx="4267200" cy="2781300"/>
            <wp:effectExtent l="19050" t="0" r="0" b="0"/>
            <wp:wrapSquare wrapText="bothSides"/>
            <wp:docPr id="12" name="Рисунок 4" descr="C:\Documents and Settings\Admin\Рабочий стол\Scan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Scan1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39" t="9977" r="13689" b="56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46F6">
        <w:rPr>
          <w:color w:val="000000"/>
          <w:sz w:val="28"/>
          <w:szCs w:val="28"/>
        </w:rPr>
        <w:t xml:space="preserve">Больше всего меня поразил его рассказ, как наши российские полицейские спасли дагестанского мальчишку, упавшего с канатного моста в горную речку. Их пришли поблагодарить все жители селения. Было бы </w:t>
      </w:r>
      <w:proofErr w:type="gramStart"/>
      <w:r w:rsidR="00AB46F6">
        <w:rPr>
          <w:color w:val="000000"/>
          <w:sz w:val="28"/>
          <w:szCs w:val="28"/>
        </w:rPr>
        <w:t>здорово</w:t>
      </w:r>
      <w:proofErr w:type="gramEnd"/>
      <w:r w:rsidR="00AB46F6">
        <w:rPr>
          <w:color w:val="000000"/>
          <w:sz w:val="28"/>
          <w:szCs w:val="28"/>
        </w:rPr>
        <w:t xml:space="preserve">, если на Земле не было бы военных конфликтов, а армии стали Армиями Спасения. Но пока, к сожалению, наша страна является для многих </w:t>
      </w:r>
      <w:r w:rsidR="00926438">
        <w:rPr>
          <w:color w:val="000000"/>
          <w:sz w:val="28"/>
          <w:szCs w:val="28"/>
        </w:rPr>
        <w:t>“</w:t>
      </w:r>
      <w:r w:rsidR="00AB46F6">
        <w:rPr>
          <w:color w:val="000000"/>
          <w:sz w:val="28"/>
          <w:szCs w:val="28"/>
        </w:rPr>
        <w:t>костью в горле</w:t>
      </w:r>
      <w:r w:rsidR="00AB46F6" w:rsidRPr="00DB026A">
        <w:rPr>
          <w:color w:val="000000"/>
          <w:sz w:val="28"/>
          <w:szCs w:val="28"/>
        </w:rPr>
        <w:t>”</w:t>
      </w:r>
      <w:r w:rsidR="00AB46F6">
        <w:rPr>
          <w:color w:val="000000"/>
          <w:sz w:val="28"/>
          <w:szCs w:val="28"/>
        </w:rPr>
        <w:t>,</w:t>
      </w:r>
      <w:r w:rsidR="00AB46F6" w:rsidRPr="00DB026A">
        <w:rPr>
          <w:color w:val="000000"/>
          <w:sz w:val="28"/>
          <w:szCs w:val="28"/>
        </w:rPr>
        <w:t xml:space="preserve"> </w:t>
      </w:r>
      <w:r w:rsidR="00AB46F6">
        <w:rPr>
          <w:color w:val="000000"/>
          <w:sz w:val="28"/>
          <w:szCs w:val="28"/>
        </w:rPr>
        <w:t>и приходится быть начеку.</w:t>
      </w:r>
      <w:r w:rsidRPr="00C45A99">
        <w:rPr>
          <w:color w:val="000000"/>
          <w:sz w:val="28"/>
          <w:szCs w:val="28"/>
        </w:rPr>
        <w:t xml:space="preserve"> </w:t>
      </w:r>
      <w:r w:rsidR="00926438">
        <w:rPr>
          <w:color w:val="000000"/>
          <w:sz w:val="28"/>
          <w:szCs w:val="28"/>
        </w:rPr>
        <w:t xml:space="preserve">Лично я </w:t>
      </w:r>
    </w:p>
    <w:p w:rsidR="00926438" w:rsidRDefault="00926438" w:rsidP="00926438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</w:p>
    <w:p w:rsidR="00C45A99" w:rsidRPr="00D90B90" w:rsidRDefault="00C45A99" w:rsidP="00926438">
      <w:pPr>
        <w:pStyle w:val="a3"/>
        <w:spacing w:before="0" w:beforeAutospacing="0" w:after="105" w:afterAutospacing="0"/>
        <w:ind w:left="-567" w:firstLine="567"/>
        <w:textAlignment w:val="top"/>
        <w:rPr>
          <w:color w:val="000000"/>
          <w:sz w:val="28"/>
          <w:szCs w:val="28"/>
        </w:rPr>
      </w:pPr>
      <w:r w:rsidRPr="00D90B9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оржусь ребятами, которые прошли или </w:t>
      </w:r>
      <w:r w:rsidRPr="00D90B90">
        <w:rPr>
          <w:color w:val="000000"/>
          <w:sz w:val="28"/>
          <w:szCs w:val="28"/>
        </w:rPr>
        <w:t>проходят</w:t>
      </w:r>
      <w:r>
        <w:rPr>
          <w:color w:val="000000"/>
          <w:sz w:val="28"/>
          <w:szCs w:val="28"/>
        </w:rPr>
        <w:t xml:space="preserve"> службу в армии. И </w:t>
      </w:r>
      <w:r w:rsidRPr="00D90B90">
        <w:rPr>
          <w:color w:val="000000"/>
          <w:sz w:val="28"/>
          <w:szCs w:val="28"/>
        </w:rPr>
        <w:t xml:space="preserve">восхищаюсь теми, кто идет </w:t>
      </w:r>
      <w:r>
        <w:rPr>
          <w:color w:val="000000"/>
          <w:sz w:val="28"/>
          <w:szCs w:val="28"/>
        </w:rPr>
        <w:t>в армию по собственному желанию</w:t>
      </w:r>
      <w:r w:rsidRPr="00D90B90">
        <w:rPr>
          <w:color w:val="000000"/>
          <w:sz w:val="28"/>
          <w:szCs w:val="28"/>
        </w:rPr>
        <w:t xml:space="preserve"> и даже остаются служить по контракту.</w:t>
      </w:r>
    </w:p>
    <w:p w:rsidR="00AB46F6" w:rsidRDefault="00C45A99" w:rsidP="00926438">
      <w:pPr>
        <w:pStyle w:val="a3"/>
        <w:spacing w:before="0" w:beforeAutospacing="0" w:after="105" w:afterAutospacing="0"/>
        <w:ind w:left="-567" w:firstLine="708"/>
        <w:jc w:val="both"/>
        <w:textAlignment w:val="top"/>
        <w:rPr>
          <w:color w:val="000000"/>
          <w:sz w:val="28"/>
          <w:szCs w:val="28"/>
        </w:rPr>
      </w:pPr>
      <w:r w:rsidRPr="00D90B90">
        <w:rPr>
          <w:color w:val="000000"/>
          <w:sz w:val="28"/>
          <w:szCs w:val="28"/>
        </w:rPr>
        <w:t>Армия – это этап, который необходимо пройти каждому парню, чтоб</w:t>
      </w:r>
      <w:r>
        <w:rPr>
          <w:color w:val="000000"/>
          <w:sz w:val="28"/>
          <w:szCs w:val="28"/>
        </w:rPr>
        <w:t>ы</w:t>
      </w:r>
      <w:r w:rsidRPr="00D90B90">
        <w:rPr>
          <w:color w:val="000000"/>
          <w:sz w:val="28"/>
          <w:szCs w:val="28"/>
        </w:rPr>
        <w:t xml:space="preserve"> быть полноправным гражданином нашего государства. Хочешь быть гражданином России –</w:t>
      </w:r>
      <w:r>
        <w:rPr>
          <w:color w:val="000000"/>
          <w:sz w:val="28"/>
          <w:szCs w:val="28"/>
        </w:rPr>
        <w:t xml:space="preserve"> </w:t>
      </w:r>
      <w:r w:rsidR="00AB46F6">
        <w:rPr>
          <w:color w:val="000000"/>
          <w:sz w:val="28"/>
          <w:szCs w:val="28"/>
        </w:rPr>
        <w:t xml:space="preserve">стремись </w:t>
      </w:r>
      <w:r w:rsidR="00AB46F6" w:rsidRPr="00D90B90">
        <w:rPr>
          <w:color w:val="000000"/>
          <w:sz w:val="28"/>
          <w:szCs w:val="28"/>
        </w:rPr>
        <w:t>ее защищать!</w:t>
      </w:r>
      <w:r w:rsidR="00AB46F6">
        <w:rPr>
          <w:color w:val="000000"/>
          <w:sz w:val="28"/>
          <w:szCs w:val="28"/>
        </w:rPr>
        <w:t xml:space="preserve"> </w:t>
      </w:r>
    </w:p>
    <w:p w:rsidR="00AB46F6" w:rsidRDefault="00AB46F6" w:rsidP="00926438">
      <w:pPr>
        <w:pStyle w:val="a3"/>
        <w:spacing w:before="0" w:beforeAutospacing="0" w:after="105" w:afterAutospacing="0"/>
        <w:ind w:left="-567" w:firstLine="708"/>
        <w:jc w:val="both"/>
        <w:textAlignment w:val="top"/>
        <w:rPr>
          <w:color w:val="000000"/>
          <w:sz w:val="28"/>
          <w:szCs w:val="28"/>
        </w:rPr>
      </w:pPr>
    </w:p>
    <w:p w:rsidR="00AB46F6" w:rsidRDefault="00AB46F6" w:rsidP="00926438">
      <w:pPr>
        <w:pStyle w:val="a3"/>
        <w:spacing w:before="0" w:beforeAutospacing="0" w:after="105" w:afterAutospacing="0"/>
        <w:ind w:left="-567" w:firstLine="708"/>
        <w:jc w:val="both"/>
        <w:textAlignment w:val="top"/>
        <w:rPr>
          <w:color w:val="000000"/>
          <w:sz w:val="28"/>
          <w:szCs w:val="28"/>
        </w:rPr>
      </w:pPr>
    </w:p>
    <w:p w:rsidR="00AB46F6" w:rsidRDefault="00AB46F6" w:rsidP="00926438">
      <w:pPr>
        <w:pStyle w:val="a3"/>
        <w:spacing w:before="0" w:beforeAutospacing="0" w:after="105" w:afterAutospacing="0"/>
        <w:ind w:left="-567" w:firstLine="708"/>
        <w:jc w:val="both"/>
        <w:textAlignment w:val="top"/>
        <w:rPr>
          <w:color w:val="000000"/>
          <w:sz w:val="28"/>
          <w:szCs w:val="28"/>
        </w:rPr>
      </w:pPr>
    </w:p>
    <w:p w:rsidR="00AB46F6" w:rsidRDefault="00AB46F6" w:rsidP="00AB46F6">
      <w:pPr>
        <w:pStyle w:val="a3"/>
        <w:spacing w:before="0" w:beforeAutospacing="0" w:after="105" w:afterAutospacing="0"/>
        <w:ind w:left="-567" w:firstLine="708"/>
        <w:textAlignment w:val="top"/>
        <w:rPr>
          <w:color w:val="000000"/>
          <w:sz w:val="28"/>
          <w:szCs w:val="28"/>
        </w:rPr>
      </w:pPr>
    </w:p>
    <w:p w:rsidR="00AB46F6" w:rsidRDefault="00AB46F6" w:rsidP="00AB46F6">
      <w:pPr>
        <w:pStyle w:val="a3"/>
        <w:spacing w:before="0" w:beforeAutospacing="0" w:after="105" w:afterAutospacing="0"/>
        <w:ind w:left="-567" w:firstLine="708"/>
        <w:textAlignment w:val="top"/>
        <w:rPr>
          <w:color w:val="000000"/>
          <w:sz w:val="28"/>
          <w:szCs w:val="28"/>
        </w:rPr>
      </w:pPr>
    </w:p>
    <w:p w:rsidR="00C45A99" w:rsidRDefault="00C45A99">
      <w:pPr>
        <w:pStyle w:val="a3"/>
        <w:spacing w:before="0" w:beforeAutospacing="0" w:after="105" w:afterAutospacing="0"/>
        <w:ind w:left="-567" w:firstLine="708"/>
        <w:textAlignment w:val="top"/>
        <w:rPr>
          <w:color w:val="000000"/>
          <w:sz w:val="28"/>
          <w:szCs w:val="28"/>
        </w:rPr>
      </w:pPr>
    </w:p>
    <w:sectPr w:rsidR="00C45A99" w:rsidSect="005B7898"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B90"/>
    <w:rsid w:val="00094744"/>
    <w:rsid w:val="000B1C94"/>
    <w:rsid w:val="00146046"/>
    <w:rsid w:val="001C4EBE"/>
    <w:rsid w:val="001E44D7"/>
    <w:rsid w:val="002260C0"/>
    <w:rsid w:val="002D0345"/>
    <w:rsid w:val="002D4BCB"/>
    <w:rsid w:val="002F6108"/>
    <w:rsid w:val="0031511A"/>
    <w:rsid w:val="0034670B"/>
    <w:rsid w:val="0036064D"/>
    <w:rsid w:val="0041200A"/>
    <w:rsid w:val="00412410"/>
    <w:rsid w:val="00416E3F"/>
    <w:rsid w:val="00450100"/>
    <w:rsid w:val="00464F1A"/>
    <w:rsid w:val="004A257C"/>
    <w:rsid w:val="00512D91"/>
    <w:rsid w:val="00532081"/>
    <w:rsid w:val="00573B76"/>
    <w:rsid w:val="005A1186"/>
    <w:rsid w:val="005B7898"/>
    <w:rsid w:val="005C0284"/>
    <w:rsid w:val="006A26C2"/>
    <w:rsid w:val="006D6A9E"/>
    <w:rsid w:val="006E6859"/>
    <w:rsid w:val="007870D2"/>
    <w:rsid w:val="00880001"/>
    <w:rsid w:val="008E1E26"/>
    <w:rsid w:val="00926438"/>
    <w:rsid w:val="00A0726B"/>
    <w:rsid w:val="00A95A29"/>
    <w:rsid w:val="00AB46F6"/>
    <w:rsid w:val="00BD2FA0"/>
    <w:rsid w:val="00C45A99"/>
    <w:rsid w:val="00CB4FC9"/>
    <w:rsid w:val="00D90B90"/>
    <w:rsid w:val="00DA5AF3"/>
    <w:rsid w:val="00DB026A"/>
    <w:rsid w:val="00E44DD1"/>
    <w:rsid w:val="00E47189"/>
    <w:rsid w:val="00EF73F8"/>
    <w:rsid w:val="00FC5131"/>
    <w:rsid w:val="00FD3816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17</cp:revision>
  <dcterms:created xsi:type="dcterms:W3CDTF">2016-03-24T18:04:00Z</dcterms:created>
  <dcterms:modified xsi:type="dcterms:W3CDTF">2016-03-31T07:59:00Z</dcterms:modified>
</cp:coreProperties>
</file>